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613" w14:textId="788F5EFE" w:rsidR="00B63DDF" w:rsidRDefault="00B63DDF" w:rsidP="00B63DDF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99130" wp14:editId="45F58F83">
                <wp:simplePos x="0" y="0"/>
                <wp:positionH relativeFrom="column">
                  <wp:posOffset>4756785</wp:posOffset>
                </wp:positionH>
                <wp:positionV relativeFrom="paragraph">
                  <wp:posOffset>-280035</wp:posOffset>
                </wp:positionV>
                <wp:extent cx="1440180" cy="594360"/>
                <wp:effectExtent l="0" t="0" r="26670" b="15240"/>
                <wp:wrapNone/>
                <wp:docPr id="2" name="Teksto lauka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C7C14" w14:textId="77777777" w:rsidR="00B63DDF" w:rsidRDefault="00B63DDF" w:rsidP="00B63DDF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499130" id="_x0000_t202" coordsize="21600,21600" o:spt="202" path="m,l,21600r21600,l21600,xe">
                <v:stroke joinstyle="miter"/>
                <v:path gradientshapeok="t" o:connecttype="rect"/>
              </v:shapetype>
              <v:shape id="Teksto laukas 2" o:spid="_x0000_s1026" type="#_x0000_t202" style="position:absolute;left:0;text-align:left;margin-left:374.55pt;margin-top:-22.05pt;width:113.4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" strokecolor="white">
                <v:textbox>
                  <w:txbxContent>
                    <w:p w14:paraId="3B8C7C14" w14:textId="77777777" w:rsidR="00B63DDF" w:rsidRDefault="00B63DDF" w:rsidP="00B63DDF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lt-LT"/>
        </w:rPr>
        <w:drawing>
          <wp:inline distT="0" distB="0" distL="0" distR="0" wp14:anchorId="0E53AFD0" wp14:editId="02C6B07D">
            <wp:extent cx="676275" cy="676275"/>
            <wp:effectExtent l="0" t="0" r="9525" b="9525"/>
            <wp:docPr id="1277000944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340F7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E502A4E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1473E5BA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</w:pPr>
    </w:p>
    <w:p w14:paraId="3D40DFEB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7CDB21EB" w14:textId="2CFB00E5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bookmarkStart w:id="0" w:name="_Hlk142051573"/>
      <w:r>
        <w:rPr>
          <w:b/>
          <w:caps/>
        </w:rPr>
        <w:t xml:space="preserve">ANYKŠČIŲ rajono  savivaldybės </w:t>
      </w:r>
      <w:bookmarkEnd w:id="0"/>
      <w:r>
        <w:rPr>
          <w:b/>
          <w:caps/>
        </w:rPr>
        <w:t xml:space="preserve">tarybos 2014 m. kovo 27 d. sprendimo Nr. 1-ts-129 „dėl </w:t>
      </w:r>
      <w:r w:rsidR="006D4A90">
        <w:rPr>
          <w:b/>
          <w:caps/>
        </w:rPr>
        <w:t xml:space="preserve">ANYKŠČIŲ rajono  savivaldybės </w:t>
      </w:r>
      <w:r>
        <w:rPr>
          <w:b/>
          <w:caps/>
        </w:rPr>
        <w:t>LIUDVIKOS IR STANISLOVO DIDŽIULIŲ VIEŠOSIOS BIBLIOTEKOS TEIKIAMŲ PASLAUGŲ ĮKAINIŲ PATVIRTINIMO“ pakeitimo</w:t>
      </w:r>
    </w:p>
    <w:p w14:paraId="7DB1359E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1262FB57" w14:textId="4FA52166" w:rsidR="00B63DDF" w:rsidRDefault="00000000" w:rsidP="00B63DD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B63DDF">
          <w:t>202</w:t>
        </w:r>
        <w:r w:rsidR="000A6398">
          <w:t>3</w:t>
        </w:r>
        <w:r w:rsidR="00B63DDF">
          <w:t xml:space="preserve"> m. </w:t>
        </w:r>
        <w:r w:rsidR="000A6398">
          <w:t>rug</w:t>
        </w:r>
        <w:r w:rsidR="00421758">
          <w:t xml:space="preserve">sėjo   </w:t>
        </w:r>
        <w:r w:rsidR="00B63DDF">
          <w:t xml:space="preserve"> d.</w:t>
        </w:r>
      </w:fldSimple>
      <w:r w:rsidR="00B63DDF">
        <w:t xml:space="preserve"> Nr. 1-T-</w:t>
      </w:r>
    </w:p>
    <w:p w14:paraId="7A5105B4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1154C713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7C65E0F7" w14:textId="2C7C6097" w:rsidR="00B63DDF" w:rsidRPr="002F3F84" w:rsidRDefault="00B63DDF" w:rsidP="00B63DDF">
      <w:pPr>
        <w:pStyle w:val="Pagrindinistekstas"/>
        <w:spacing w:line="360" w:lineRule="auto"/>
        <w:ind w:firstLine="720"/>
      </w:pPr>
      <w:r>
        <w:tab/>
      </w:r>
      <w:r w:rsidRPr="002F3F84">
        <w:t>Vadovaudamasi Lietuvos Respublikos vietos savivaldos įstatymo 6 straipsnio</w:t>
      </w:r>
      <w:r w:rsidR="000A6398" w:rsidRPr="002F3F84">
        <w:t xml:space="preserve"> 13</w:t>
      </w:r>
      <w:r w:rsidRPr="002F3F84">
        <w:t xml:space="preserve"> punktu</w:t>
      </w:r>
      <w:r w:rsidR="000A6398" w:rsidRPr="002F3F84">
        <w:t xml:space="preserve">, 15 </w:t>
      </w:r>
      <w:r w:rsidRPr="002F3F84">
        <w:t xml:space="preserve">straipsnio </w:t>
      </w:r>
      <w:r w:rsidR="000A6398" w:rsidRPr="002F3F84">
        <w:t>2</w:t>
      </w:r>
      <w:r w:rsidRPr="002F3F84">
        <w:t xml:space="preserve"> dali</w:t>
      </w:r>
      <w:r w:rsidR="000A6398" w:rsidRPr="002F3F84">
        <w:t xml:space="preserve">es 29 punktu, 16 straipsnio 1 dalimi </w:t>
      </w:r>
      <w:r w:rsidRPr="002F3F84">
        <w:t xml:space="preserve">bei atsižvelgdama į Anykščių </w:t>
      </w:r>
      <w:r w:rsidR="000A6398" w:rsidRPr="002F3F84">
        <w:t xml:space="preserve">rajono savivaldybės Liudvikos ir Stanislovo Didžiulių viešosios bibliotekos </w:t>
      </w:r>
      <w:r w:rsidRPr="002F3F84">
        <w:t>202</w:t>
      </w:r>
      <w:r w:rsidR="000A6398" w:rsidRPr="002F3F84">
        <w:t>3</w:t>
      </w:r>
      <w:r w:rsidRPr="002F3F84">
        <w:t xml:space="preserve"> m. </w:t>
      </w:r>
      <w:r w:rsidR="00921C25">
        <w:t>rugsėjo  12</w:t>
      </w:r>
      <w:r w:rsidRPr="002F3F84">
        <w:t xml:space="preserve"> d. </w:t>
      </w:r>
      <w:r w:rsidR="000A6398" w:rsidRPr="002F3F84">
        <w:t>raštą</w:t>
      </w:r>
      <w:r w:rsidRPr="002F3F84">
        <w:t xml:space="preserve"> Nr. S</w:t>
      </w:r>
      <w:r w:rsidR="000A6398" w:rsidRPr="002F3F84">
        <w:t>D</w:t>
      </w:r>
      <w:r w:rsidRPr="002F3F84">
        <w:t>-</w:t>
      </w:r>
      <w:r w:rsidR="000A6398" w:rsidRPr="002F3F84">
        <w:t>1</w:t>
      </w:r>
      <w:r w:rsidR="00921C25">
        <w:t>68</w:t>
      </w:r>
      <w:r w:rsidRPr="002F3F84">
        <w:t xml:space="preserve"> „</w:t>
      </w:r>
      <w:bookmarkStart w:id="1" w:name="_Hlk145688635"/>
      <w:r w:rsidR="00921C25">
        <w:t>D</w:t>
      </w:r>
      <w:r w:rsidR="00921C25" w:rsidRPr="00921C25">
        <w:t>ėl įkainio vaikų vasaros dienos stovyklos dalyviui pakeitimo</w:t>
      </w:r>
      <w:bookmarkEnd w:id="1"/>
      <w:r w:rsidRPr="002F3F84">
        <w:t>“, Anykščių  rajono savivaldybės taryba n u s p r e n d ž i a:</w:t>
      </w:r>
    </w:p>
    <w:p w14:paraId="10DC6CE2" w14:textId="0E428E6B" w:rsidR="00E938B6" w:rsidRPr="006F2424" w:rsidRDefault="00B63DDF" w:rsidP="006F2424">
      <w:pPr>
        <w:pStyle w:val="Pagrindinistekstas"/>
        <w:spacing w:line="360" w:lineRule="auto"/>
      </w:pPr>
      <w:r w:rsidRPr="002F3F84">
        <w:tab/>
        <w:t>1. Pakeisti Anykščių rajono savivaldybės Liudvikos ir Stanislovo Didžiulių viešosios bibliotekos teikiamų paslaugų įkainius, patvirtintus Anykščių rajono savivaldybės tarybos 2014 m. kovo 27 d. sprendim</w:t>
      </w:r>
      <w:r w:rsidR="001D5554">
        <w:t>u</w:t>
      </w:r>
      <w:r w:rsidRPr="002F3F84">
        <w:t> </w:t>
      </w:r>
      <w:hyperlink r:id="rId7" w:history="1">
        <w:r w:rsidRPr="002F3F84">
          <w:rPr>
            <w:rStyle w:val="Hipersaitas"/>
            <w:color w:val="auto"/>
            <w:u w:val="none"/>
          </w:rPr>
          <w:t>Nr. 1-TS-129 </w:t>
        </w:r>
      </w:hyperlink>
      <w:r w:rsidRPr="002F3F84">
        <w:t>„Dėl Anykščių rajono savivaldybės Liudvikos ir Stanislovo Didžiulių viešosios bibliotekos teikiamų paslaugų įkainių patvirtinimo“:</w:t>
      </w:r>
    </w:p>
    <w:p w14:paraId="74953FE0" w14:textId="6208CC0C" w:rsidR="00C81D15" w:rsidRPr="00C81D15" w:rsidRDefault="006F2424" w:rsidP="00C81D15">
      <w:pPr>
        <w:spacing w:line="360" w:lineRule="auto"/>
        <w:ind w:firstLine="1296"/>
        <w:jc w:val="both"/>
        <w:rPr>
          <w:bCs/>
        </w:rPr>
      </w:pPr>
      <w:r>
        <w:t>1.1</w:t>
      </w:r>
      <w:r w:rsidR="00E938B6" w:rsidRPr="00E938B6">
        <w:t>.</w:t>
      </w:r>
      <w:r w:rsidR="00E938B6">
        <w:t xml:space="preserve"> </w:t>
      </w:r>
      <w:r>
        <w:t>p</w:t>
      </w:r>
      <w:r w:rsidR="00C81D15">
        <w:t xml:space="preserve">akeisti </w:t>
      </w:r>
      <w:r w:rsidR="00C81D15">
        <w:rPr>
          <w:bCs/>
        </w:rPr>
        <w:t>A</w:t>
      </w:r>
      <w:r w:rsidR="00C81D15" w:rsidRPr="00C81D15">
        <w:rPr>
          <w:bCs/>
        </w:rPr>
        <w:t xml:space="preserve">nykščių rajono savivaldybės </w:t>
      </w:r>
      <w:r w:rsidR="00C81D15">
        <w:rPr>
          <w:bCs/>
        </w:rPr>
        <w:t>Liudvikos</w:t>
      </w:r>
      <w:r w:rsidR="00C81D15" w:rsidRPr="00C81D15">
        <w:rPr>
          <w:bCs/>
        </w:rPr>
        <w:t xml:space="preserve"> ir </w:t>
      </w:r>
      <w:r w:rsidR="00C81D15">
        <w:rPr>
          <w:bCs/>
        </w:rPr>
        <w:t>Stanislovo</w:t>
      </w:r>
      <w:r w:rsidR="00C81D15" w:rsidRPr="00C81D15">
        <w:rPr>
          <w:bCs/>
        </w:rPr>
        <w:t xml:space="preserve"> </w:t>
      </w:r>
      <w:r w:rsidR="00C81D15">
        <w:rPr>
          <w:bCs/>
        </w:rPr>
        <w:t>D</w:t>
      </w:r>
      <w:r w:rsidR="00C81D15" w:rsidRPr="00C81D15">
        <w:rPr>
          <w:bCs/>
        </w:rPr>
        <w:t>idžiulių viešosios bibliotekos teikiamų paslaugų įkaini</w:t>
      </w:r>
      <w:r w:rsidR="00C81D15">
        <w:rPr>
          <w:bCs/>
        </w:rPr>
        <w:t>ų lentelės paskutinės skilties pavadinimą ir išdėstyti jį taip: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1701"/>
        <w:gridCol w:w="1701"/>
        <w:gridCol w:w="1559"/>
        <w:gridCol w:w="1533"/>
      </w:tblGrid>
      <w:tr w:rsidR="00A92195" w:rsidRPr="00C81D15" w14:paraId="29805321" w14:textId="77777777" w:rsidTr="00A92195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63DF" w14:textId="77777777" w:rsidR="00C81D15" w:rsidRDefault="00C81D15" w:rsidP="005E4E91">
            <w:r>
              <w:t>Eil.</w:t>
            </w:r>
          </w:p>
          <w:p w14:paraId="1BC42048" w14:textId="77777777" w:rsidR="00C81D15" w:rsidRDefault="00C81D15" w:rsidP="005E4E91">
            <w:r>
              <w:t>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1B75" w14:textId="77777777" w:rsidR="00C81D15" w:rsidRDefault="00C81D15" w:rsidP="005E4E91">
            <w:pPr>
              <w:jc w:val="center"/>
            </w:pPr>
            <w:r>
              <w:t>Paslaugos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546" w14:textId="77777777" w:rsidR="00C81D15" w:rsidRDefault="00C81D15" w:rsidP="005E4E91">
            <w:pPr>
              <w:jc w:val="center"/>
            </w:pPr>
            <w:r>
              <w:t>Mato vnt.</w:t>
            </w:r>
          </w:p>
          <w:p w14:paraId="7EBF6C3D" w14:textId="77777777" w:rsidR="00C81D15" w:rsidRDefault="00C81D15" w:rsidP="005E4E9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49E3" w14:textId="77777777" w:rsidR="00C81D15" w:rsidRDefault="00C81D15" w:rsidP="005E4E91">
            <w:pPr>
              <w:jc w:val="center"/>
            </w:pPr>
            <w:r>
              <w:t>Įkainiai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855" w14:textId="77777777" w:rsidR="00C81D15" w:rsidRDefault="00C81D15" w:rsidP="005E4E91">
            <w:pPr>
              <w:jc w:val="center"/>
            </w:pPr>
            <w:r>
              <w:t>Pristatymas1 km/EUR</w:t>
            </w:r>
          </w:p>
          <w:p w14:paraId="350EA791" w14:textId="77777777" w:rsidR="00C81D15" w:rsidRDefault="00C81D15" w:rsidP="005E4E91">
            <w:pPr>
              <w:jc w:val="center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327B" w14:textId="7930A9F3" w:rsidR="00C81D15" w:rsidRPr="00E82B84" w:rsidRDefault="00C81D15" w:rsidP="005E4E91">
            <w:pPr>
              <w:jc w:val="center"/>
            </w:pPr>
            <w:r w:rsidRPr="00E82B84">
              <w:t>Kaina su Anykštėno kortele</w:t>
            </w:r>
          </w:p>
        </w:tc>
      </w:tr>
    </w:tbl>
    <w:p w14:paraId="795C7D6F" w14:textId="77777777" w:rsidR="006F2424" w:rsidRDefault="006F2424" w:rsidP="006F2424">
      <w:pPr>
        <w:pStyle w:val="Pagrindinistekstas"/>
        <w:spacing w:line="360" w:lineRule="auto"/>
        <w:ind w:firstLine="1296"/>
      </w:pPr>
    </w:p>
    <w:p w14:paraId="2F8F2089" w14:textId="2F429284" w:rsidR="006F2424" w:rsidRPr="002F3F84" w:rsidRDefault="006F2424" w:rsidP="006F2424">
      <w:pPr>
        <w:pStyle w:val="Pagrindinistekstas"/>
        <w:spacing w:line="360" w:lineRule="auto"/>
        <w:ind w:firstLine="1296"/>
      </w:pPr>
      <w:r w:rsidRPr="002F3F84">
        <w:t>1.</w:t>
      </w:r>
      <w:r>
        <w:t>2</w:t>
      </w:r>
      <w:r w:rsidRPr="002F3F84">
        <w:t xml:space="preserve">. pakeisti 27 punktą ir jį išdėstyti taip: </w:t>
      </w:r>
    </w:p>
    <w:tbl>
      <w:tblPr>
        <w:tblW w:w="95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189"/>
        <w:gridCol w:w="1703"/>
        <w:gridCol w:w="1555"/>
        <w:gridCol w:w="1518"/>
      </w:tblGrid>
      <w:tr w:rsidR="006F2424" w:rsidRPr="002F3F84" w14:paraId="74A1721F" w14:textId="77777777" w:rsidTr="00155C6B">
        <w:trPr>
          <w:trHeight w:val="75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E510" w14:textId="77777777" w:rsidR="006F2424" w:rsidRPr="002F3F84" w:rsidRDefault="006F2424" w:rsidP="00155C6B">
            <w:pPr>
              <w:rPr>
                <w:lang w:val="en-US"/>
              </w:rPr>
            </w:pPr>
          </w:p>
          <w:p w14:paraId="4863609E" w14:textId="77777777" w:rsidR="006F2424" w:rsidRPr="002F3F84" w:rsidRDefault="006F2424" w:rsidP="00155C6B">
            <w:pPr>
              <w:rPr>
                <w:lang w:val="en-US"/>
              </w:rPr>
            </w:pPr>
            <w:r w:rsidRPr="002F3F84">
              <w:rPr>
                <w:lang w:val="en-US"/>
              </w:rPr>
              <w:t>27.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6404" w14:textId="77777777" w:rsidR="006F2424" w:rsidRPr="002F3F84" w:rsidRDefault="006F2424" w:rsidP="00155C6B"/>
          <w:p w14:paraId="36CFC665" w14:textId="0BDD6E13" w:rsidR="006F2424" w:rsidRPr="002F3F84" w:rsidRDefault="006F2424" w:rsidP="00155C6B">
            <w:r w:rsidRPr="002F3F84">
              <w:t>Vaikų vasaros dienos stovykla (7–12 m. vaikams)</w:t>
            </w:r>
            <w:r w:rsidR="000A7039">
              <w:t xml:space="preserve"> </w:t>
            </w:r>
            <w:r w:rsidR="000A7039" w:rsidRPr="000A7039">
              <w:t>*****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DB78" w14:textId="77777777" w:rsidR="006F2424" w:rsidRPr="002F3F84" w:rsidRDefault="006F2424" w:rsidP="00155C6B"/>
          <w:p w14:paraId="41C26F13" w14:textId="77777777" w:rsidR="006F2424" w:rsidRDefault="006F2424" w:rsidP="00155C6B">
            <w:pPr>
              <w:jc w:val="center"/>
            </w:pPr>
            <w:r w:rsidRPr="002F3F84">
              <w:t>1 d. / 1 vaikui</w:t>
            </w:r>
          </w:p>
          <w:p w14:paraId="6538D029" w14:textId="77777777" w:rsidR="006B1846" w:rsidRDefault="006B1846" w:rsidP="00155C6B">
            <w:pPr>
              <w:jc w:val="center"/>
            </w:pPr>
          </w:p>
          <w:p w14:paraId="5B2BF5A1" w14:textId="77777777" w:rsidR="006F2424" w:rsidRPr="002F3F84" w:rsidRDefault="006F2424" w:rsidP="000A7039"/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780" w14:textId="77777777" w:rsidR="006F2424" w:rsidRPr="00392F45" w:rsidRDefault="006F2424" w:rsidP="00155C6B"/>
          <w:p w14:paraId="7FBCF699" w14:textId="77777777" w:rsidR="006F2424" w:rsidRPr="00392F45" w:rsidRDefault="006B1846" w:rsidP="00155C6B">
            <w:r w:rsidRPr="00392F45">
              <w:t>4</w:t>
            </w:r>
            <w:r w:rsidR="006F2424" w:rsidRPr="00392F45">
              <w:t xml:space="preserve">0 EUR </w:t>
            </w:r>
          </w:p>
          <w:p w14:paraId="22A0985C" w14:textId="77777777" w:rsidR="006B1846" w:rsidRPr="00392F45" w:rsidRDefault="006B1846" w:rsidP="00155C6B"/>
          <w:p w14:paraId="4D41668F" w14:textId="367D21C4" w:rsidR="006B1846" w:rsidRPr="00392F45" w:rsidRDefault="006B1846" w:rsidP="00155C6B"/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6CB7" w14:textId="77777777" w:rsidR="006F2424" w:rsidRPr="00392F45" w:rsidRDefault="006F2424" w:rsidP="00155C6B"/>
          <w:p w14:paraId="1B3F907C" w14:textId="0A0A0C59" w:rsidR="006F2424" w:rsidRPr="00392F45" w:rsidRDefault="006B1846" w:rsidP="00155C6B">
            <w:r w:rsidRPr="00392F45">
              <w:t>30 EUR</w:t>
            </w:r>
          </w:p>
          <w:p w14:paraId="70969D04" w14:textId="77777777" w:rsidR="006F2424" w:rsidRPr="00392F45" w:rsidRDefault="006F2424" w:rsidP="00155C6B"/>
          <w:p w14:paraId="2D280DAD" w14:textId="77777777" w:rsidR="006F2424" w:rsidRPr="00392F45" w:rsidRDefault="006F2424" w:rsidP="00392F45"/>
        </w:tc>
      </w:tr>
    </w:tbl>
    <w:p w14:paraId="70A40C04" w14:textId="77777777" w:rsidR="006F2424" w:rsidRDefault="006F2424" w:rsidP="006F2424">
      <w:pPr>
        <w:pStyle w:val="Pagrindinistekstas"/>
        <w:spacing w:line="360" w:lineRule="auto"/>
        <w:rPr>
          <w:color w:val="FF0000"/>
        </w:rPr>
      </w:pPr>
    </w:p>
    <w:p w14:paraId="73110546" w14:textId="091139A3" w:rsidR="00B63DDF" w:rsidRPr="00E938B6" w:rsidRDefault="00B63DDF" w:rsidP="00A756E5">
      <w:pPr>
        <w:pStyle w:val="Pagrindinistekstas"/>
        <w:spacing w:line="360" w:lineRule="auto"/>
      </w:pPr>
    </w:p>
    <w:p w14:paraId="486D5F0E" w14:textId="71013000" w:rsidR="000A6398" w:rsidRPr="00A756E5" w:rsidRDefault="000A6398" w:rsidP="00A756E5">
      <w:pPr>
        <w:pStyle w:val="Pagrindinistekstas"/>
        <w:spacing w:line="360" w:lineRule="auto"/>
      </w:pPr>
      <w:r w:rsidRPr="000A6398">
        <w:rPr>
          <w:rFonts w:eastAsia="Calibri"/>
        </w:rPr>
        <w:t xml:space="preserve">Meras </w:t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="008C6BEF">
        <w:rPr>
          <w:rFonts w:eastAsia="Calibri"/>
        </w:rPr>
        <w:t xml:space="preserve">     </w:t>
      </w:r>
      <w:r w:rsidRPr="000A6398">
        <w:rPr>
          <w:rFonts w:eastAsia="Calibri"/>
        </w:rPr>
        <w:t xml:space="preserve">Kęstutis </w:t>
      </w:r>
      <w:proofErr w:type="spellStart"/>
      <w:r w:rsidRPr="000A6398">
        <w:rPr>
          <w:rFonts w:eastAsia="Calibri"/>
        </w:rPr>
        <w:t>Tubis</w:t>
      </w:r>
      <w:proofErr w:type="spellEnd"/>
    </w:p>
    <w:p w14:paraId="58BDD267" w14:textId="77777777" w:rsidR="00B63DDF" w:rsidRDefault="00B63DDF" w:rsidP="00A756E5">
      <w:pPr>
        <w:pStyle w:val="Pagrindinistekstas"/>
        <w:tabs>
          <w:tab w:val="right" w:pos="9638"/>
        </w:tabs>
        <w:spacing w:after="120" w:line="360" w:lineRule="auto"/>
      </w:pPr>
    </w:p>
    <w:p w14:paraId="053DAC10" w14:textId="17A3A24E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b/>
        </w:rPr>
        <w:lastRenderedPageBreak/>
        <w:t xml:space="preserve">SAVIVALDYBĖS TARYBOS 2014 M. KOVO 27 D. SPRENDIMO NR. 1-TS-129 „DĖL </w:t>
      </w:r>
      <w:r w:rsidR="006D4A90">
        <w:rPr>
          <w:b/>
          <w:caps/>
        </w:rPr>
        <w:t xml:space="preserve">ANYKŠČIŲ rajono  savivaldybės </w:t>
      </w:r>
      <w:r>
        <w:rPr>
          <w:b/>
        </w:rPr>
        <w:t>LIUDVIKOS IR STANISLOVO DIDŽIULIŲ VIEŠOSIOS BIBLIOTEKOS TEIKIAMŲ PASLAUGŲ ĮKAINIŲ PATVIRTINIMO“ PAKEITIMO“</w:t>
      </w:r>
    </w:p>
    <w:p w14:paraId="29FE91D8" w14:textId="77777777" w:rsidR="00B63DDF" w:rsidRDefault="00B63DDF" w:rsidP="00B63DDF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PROJEKTO AIŠKINAMASIS RAŠTAS</w:t>
      </w:r>
    </w:p>
    <w:p w14:paraId="262DCF81" w14:textId="77777777" w:rsidR="00B63DDF" w:rsidRDefault="00B63DDF" w:rsidP="00B63DDF">
      <w:pPr>
        <w:ind w:firstLine="720"/>
        <w:jc w:val="both"/>
        <w:rPr>
          <w:b/>
        </w:rPr>
      </w:pPr>
    </w:p>
    <w:p w14:paraId="467E5F01" w14:textId="77777777" w:rsidR="00B63DDF" w:rsidRDefault="00B63DDF" w:rsidP="00B63DDF">
      <w:pPr>
        <w:tabs>
          <w:tab w:val="left" w:pos="993"/>
        </w:tabs>
        <w:jc w:val="both"/>
        <w:rPr>
          <w:b/>
        </w:rPr>
      </w:pPr>
      <w:r>
        <w:rPr>
          <w:b/>
        </w:rPr>
        <w:t>1. Sprendimo projekto tikslai ir uždaviniai:</w:t>
      </w:r>
    </w:p>
    <w:p w14:paraId="790F8CB7" w14:textId="77777777" w:rsidR="00B63DDF" w:rsidRDefault="00B63DDF" w:rsidP="00B63DDF">
      <w:pPr>
        <w:tabs>
          <w:tab w:val="left" w:pos="993"/>
        </w:tabs>
        <w:jc w:val="both"/>
        <w:rPr>
          <w:b/>
        </w:rPr>
      </w:pPr>
    </w:p>
    <w:p w14:paraId="479FB35D" w14:textId="338661BE" w:rsidR="00DB0DFE" w:rsidRPr="00457944" w:rsidRDefault="00B63DDF" w:rsidP="00572580">
      <w:pPr>
        <w:suppressAutoHyphens/>
        <w:spacing w:line="360" w:lineRule="auto"/>
        <w:ind w:firstLine="851"/>
        <w:jc w:val="both"/>
        <w:rPr>
          <w:color w:val="FF0000"/>
          <w:lang w:eastAsia="lt-LT"/>
        </w:rPr>
      </w:pPr>
      <w:r>
        <w:t xml:space="preserve">Gautas Anykščių </w:t>
      </w:r>
      <w:r w:rsidR="006D4A90">
        <w:t xml:space="preserve">rajono savivaldybės </w:t>
      </w:r>
      <w:r>
        <w:t>Liudvikos ir Stanislovo Didžiulių viešosios bibliotekos (toliau – Biblioteka</w:t>
      </w:r>
      <w:r w:rsidRPr="00EB0538">
        <w:t xml:space="preserve">) </w:t>
      </w:r>
      <w:r w:rsidR="00572580" w:rsidRPr="00EB0538">
        <w:t xml:space="preserve">2023 m. </w:t>
      </w:r>
      <w:r w:rsidR="00FF0ECC">
        <w:t>rugsėjo</w:t>
      </w:r>
      <w:r w:rsidR="00572580" w:rsidRPr="00EB0538">
        <w:t xml:space="preserve"> </w:t>
      </w:r>
      <w:r w:rsidR="00FF0ECC">
        <w:t>12</w:t>
      </w:r>
      <w:r w:rsidR="00572580" w:rsidRPr="00EB0538">
        <w:t xml:space="preserve"> d. raštas Nr. SD-1</w:t>
      </w:r>
      <w:r w:rsidR="00FF0ECC">
        <w:t>68</w:t>
      </w:r>
      <w:r w:rsidR="00572580" w:rsidRPr="00EB0538">
        <w:t xml:space="preserve"> „</w:t>
      </w:r>
      <w:r w:rsidR="00FF0ECC" w:rsidRPr="00FF0ECC">
        <w:t>Dėl įkainio vaikų vasaros dienos stovyklos dalyviui pakeitimo</w:t>
      </w:r>
      <w:r w:rsidR="00572580" w:rsidRPr="00EB0538">
        <w:t>“</w:t>
      </w:r>
      <w:r w:rsidRPr="00EB0538">
        <w:t xml:space="preserve">. </w:t>
      </w:r>
      <w:r w:rsidR="00572580" w:rsidRPr="00EB0538">
        <w:t xml:space="preserve">Prašoma </w:t>
      </w:r>
      <w:r w:rsidR="00572580" w:rsidRPr="00572580">
        <w:t>vietoje buvusios 30 E</w:t>
      </w:r>
      <w:r w:rsidR="00EB0538">
        <w:t>UR</w:t>
      </w:r>
      <w:r w:rsidR="00572580" w:rsidRPr="00572580">
        <w:t xml:space="preserve"> kainos viena</w:t>
      </w:r>
      <w:r w:rsidR="00DB0DFE">
        <w:t>i</w:t>
      </w:r>
      <w:r w:rsidR="00572580" w:rsidRPr="00572580">
        <w:t xml:space="preserve"> dienai,  </w:t>
      </w:r>
      <w:r w:rsidR="00572580" w:rsidRPr="00572580">
        <w:rPr>
          <w:color w:val="222222"/>
          <w:lang w:eastAsia="lt-LT"/>
        </w:rPr>
        <w:t xml:space="preserve">patvirtinti įkainį vienam dalyviui vienai dienai </w:t>
      </w:r>
      <w:r w:rsidR="00FF0ECC">
        <w:rPr>
          <w:color w:val="222222"/>
          <w:lang w:eastAsia="lt-LT"/>
        </w:rPr>
        <w:t>4</w:t>
      </w:r>
      <w:r w:rsidR="00572580" w:rsidRPr="00572580">
        <w:rPr>
          <w:color w:val="222222"/>
          <w:lang w:eastAsia="lt-LT"/>
        </w:rPr>
        <w:t>0  EUR</w:t>
      </w:r>
      <w:r w:rsidR="00572580" w:rsidRPr="00572580">
        <w:t>.</w:t>
      </w:r>
      <w:r w:rsidR="00AA6D81" w:rsidRPr="00AA6D81">
        <w:t xml:space="preserve"> Nuolaida antram ar daugiau vaikų iš tos pačios šeimos  – 50 proc.</w:t>
      </w:r>
      <w:r w:rsidR="00392F45">
        <w:t xml:space="preserve">; </w:t>
      </w:r>
      <w:r w:rsidR="00AA6D81">
        <w:t xml:space="preserve">kaina antram ar daugiau vaikų iš tos pačios šeimos </w:t>
      </w:r>
      <w:r w:rsidR="00AA6D81" w:rsidRPr="00AA6D81">
        <w:t>būtų 20 Eur.</w:t>
      </w:r>
      <w:r w:rsidR="00AA6D81">
        <w:t xml:space="preserve"> </w:t>
      </w:r>
      <w:r w:rsidR="00572580" w:rsidRPr="00572580">
        <w:t>Taip pat prašom</w:t>
      </w:r>
      <w:r w:rsidR="00572580">
        <w:t>a</w:t>
      </w:r>
      <w:r w:rsidR="00572580" w:rsidRPr="00572580">
        <w:t xml:space="preserve"> nustatyti </w:t>
      </w:r>
      <w:r w:rsidR="00AA6D81">
        <w:t xml:space="preserve">kainą </w:t>
      </w:r>
      <w:r w:rsidR="00572580" w:rsidRPr="00572580">
        <w:t>vienam stovyklos dalyviui su „Anykštėno kortele“. Siūlom</w:t>
      </w:r>
      <w:r w:rsidR="00EB0538">
        <w:t>a</w:t>
      </w:r>
      <w:r w:rsidR="00572580" w:rsidRPr="00572580">
        <w:t xml:space="preserve">  </w:t>
      </w:r>
      <w:r w:rsidR="00572580" w:rsidRPr="00572580">
        <w:rPr>
          <w:color w:val="222222"/>
          <w:lang w:eastAsia="lt-LT"/>
        </w:rPr>
        <w:t xml:space="preserve">patvirtinti įkainį vienam dalyviui vienai dienai su „Anykštėno kortele“ </w:t>
      </w:r>
      <w:r w:rsidR="00457944">
        <w:rPr>
          <w:color w:val="222222"/>
          <w:lang w:eastAsia="lt-LT"/>
        </w:rPr>
        <w:t>3</w:t>
      </w:r>
      <w:r w:rsidR="00572580" w:rsidRPr="00572580">
        <w:rPr>
          <w:color w:val="222222"/>
          <w:lang w:eastAsia="lt-LT"/>
        </w:rPr>
        <w:t>0  E</w:t>
      </w:r>
      <w:r w:rsidR="00AA6D81">
        <w:rPr>
          <w:color w:val="222222"/>
          <w:lang w:eastAsia="lt-LT"/>
        </w:rPr>
        <w:t>ur</w:t>
      </w:r>
      <w:r w:rsidR="00DB0DFE">
        <w:rPr>
          <w:color w:val="222222"/>
          <w:lang w:eastAsia="lt-LT"/>
        </w:rPr>
        <w:t xml:space="preserve"> (buvo 15 E</w:t>
      </w:r>
      <w:r w:rsidR="00AA6D81">
        <w:rPr>
          <w:color w:val="222222"/>
          <w:lang w:eastAsia="lt-LT"/>
        </w:rPr>
        <w:t>ur</w:t>
      </w:r>
      <w:r w:rsidR="00DB0DFE">
        <w:rPr>
          <w:color w:val="222222"/>
          <w:lang w:eastAsia="lt-LT"/>
        </w:rPr>
        <w:t>)</w:t>
      </w:r>
      <w:r w:rsidR="00572580" w:rsidRPr="00572580">
        <w:rPr>
          <w:color w:val="222222"/>
          <w:lang w:eastAsia="lt-LT"/>
        </w:rPr>
        <w:t>.</w:t>
      </w:r>
      <w:r w:rsidR="00572580">
        <w:rPr>
          <w:color w:val="222222"/>
          <w:lang w:eastAsia="lt-LT"/>
        </w:rPr>
        <w:t xml:space="preserve"> </w:t>
      </w:r>
      <w:r w:rsidR="00DB0DFE">
        <w:rPr>
          <w:color w:val="222222"/>
          <w:lang w:eastAsia="lt-LT"/>
        </w:rPr>
        <w:t xml:space="preserve"> </w:t>
      </w:r>
      <w:r w:rsidR="00392F45">
        <w:rPr>
          <w:color w:val="222222"/>
          <w:lang w:eastAsia="lt-LT"/>
        </w:rPr>
        <w:t>Įkainiui galioja 50 proc. nuolaida antram ar daugiau vaikų iš tos pačios šeimos.</w:t>
      </w:r>
    </w:p>
    <w:p w14:paraId="739A7CE3" w14:textId="01D2AE19" w:rsidR="00B63DDF" w:rsidRPr="00DB0DFE" w:rsidRDefault="00DB0DFE" w:rsidP="00DB0DFE">
      <w:pPr>
        <w:suppressAutoHyphens/>
        <w:spacing w:line="360" w:lineRule="auto"/>
        <w:ind w:firstLine="851"/>
        <w:jc w:val="both"/>
        <w:rPr>
          <w:color w:val="222222"/>
          <w:lang w:eastAsia="lt-LT"/>
        </w:rPr>
      </w:pPr>
      <w:r>
        <w:rPr>
          <w:color w:val="222222"/>
          <w:lang w:eastAsia="lt-LT"/>
        </w:rPr>
        <w:t xml:space="preserve">Įkainius prašoma padidinti </w:t>
      </w:r>
      <w:r>
        <w:t>a</w:t>
      </w:r>
      <w:r w:rsidR="00572580" w:rsidRPr="00572580">
        <w:t>tsižvelgiant į tai</w:t>
      </w:r>
      <w:r>
        <w:t>,</w:t>
      </w:r>
      <w:r w:rsidR="00572580" w:rsidRPr="00572580">
        <w:t xml:space="preserve"> kad nuo 2021 metų ženkliai pasikeitė mokamų paslaugų (</w:t>
      </w:r>
      <w:proofErr w:type="spellStart"/>
      <w:r w:rsidR="00572580" w:rsidRPr="00572580">
        <w:t>edukatorių</w:t>
      </w:r>
      <w:proofErr w:type="spellEnd"/>
      <w:r w:rsidR="00572580" w:rsidRPr="00572580">
        <w:t>, kūrybinių užsiėmimų vykdytojų, menininkų, maitinimo paslaugų ) kainos, taip pat ženkliai išaugus stovyklų  rinkos kainoms</w:t>
      </w:r>
      <w:r w:rsidR="00EB0538">
        <w:t>.</w:t>
      </w:r>
      <w:r w:rsidR="00572580" w:rsidRPr="00572580">
        <w:t xml:space="preserve"> </w:t>
      </w:r>
      <w:r w:rsidR="00EB0538">
        <w:t>P</w:t>
      </w:r>
      <w:r w:rsidR="00572580" w:rsidRPr="00572580">
        <w:t>astebė</w:t>
      </w:r>
      <w:r w:rsidR="00572580">
        <w:t>ta</w:t>
      </w:r>
      <w:r w:rsidR="00572580" w:rsidRPr="00572580">
        <w:t xml:space="preserve">, kad taikant 2021 metais Anykščių rajono savivaldybės tarybos patvirtintus  vaikų dienos stovyklos įkainius, </w:t>
      </w:r>
      <w:r>
        <w:t xml:space="preserve">biblioteka </w:t>
      </w:r>
      <w:r w:rsidR="00572580" w:rsidRPr="00572580">
        <w:t>nebegali pilnai išpildyti kokybiško vaikų užimtumo ir suteikti tinkamų paslaugų stovyklos dalyviams</w:t>
      </w:r>
      <w:r>
        <w:t>.</w:t>
      </w:r>
      <w:r>
        <w:rPr>
          <w:color w:val="222222"/>
          <w:lang w:eastAsia="lt-LT"/>
        </w:rPr>
        <w:t xml:space="preserve"> Siūloma:</w:t>
      </w:r>
    </w:p>
    <w:tbl>
      <w:tblPr>
        <w:tblW w:w="96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4173"/>
        <w:gridCol w:w="2398"/>
        <w:gridCol w:w="1276"/>
        <w:gridCol w:w="1302"/>
      </w:tblGrid>
      <w:tr w:rsidR="00B63DDF" w14:paraId="787134C6" w14:textId="77777777" w:rsidTr="006B5275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950" w14:textId="77777777" w:rsidR="00572580" w:rsidRDefault="00572580">
            <w:pPr>
              <w:rPr>
                <w:lang w:val="en-US"/>
              </w:rPr>
            </w:pPr>
          </w:p>
          <w:p w14:paraId="4C5999E7" w14:textId="76E6FB77" w:rsidR="00B63DDF" w:rsidRDefault="00572580">
            <w:pPr>
              <w:rPr>
                <w:lang w:val="en-US"/>
              </w:rPr>
            </w:pPr>
            <w:r>
              <w:rPr>
                <w:lang w:val="en-US"/>
              </w:rPr>
              <w:t xml:space="preserve">27. 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0FE8" w14:textId="77777777" w:rsidR="00572580" w:rsidRDefault="00572580"/>
          <w:p w14:paraId="29B75F28" w14:textId="6CE2096C" w:rsidR="00B63DDF" w:rsidRDefault="00572580">
            <w:r>
              <w:t>Vaikų vasaros dienos stovykla (7–12 m. vaikams)</w:t>
            </w:r>
            <w:r w:rsidR="000A7039">
              <w:t xml:space="preserve"> </w:t>
            </w:r>
            <w:r w:rsidR="000A7039" w:rsidRPr="000A7039">
              <w:t>*****</w:t>
            </w:r>
          </w:p>
          <w:p w14:paraId="48E1434F" w14:textId="4A9B033D" w:rsidR="00572580" w:rsidRDefault="00572580"/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1E7B" w14:textId="77777777" w:rsidR="00572580" w:rsidRDefault="00572580" w:rsidP="00572580">
            <w:pPr>
              <w:jc w:val="center"/>
            </w:pPr>
          </w:p>
          <w:p w14:paraId="60F1480F" w14:textId="77777777" w:rsidR="00B63DDF" w:rsidRDefault="00572580" w:rsidP="00572580">
            <w:pPr>
              <w:jc w:val="center"/>
            </w:pPr>
            <w:r>
              <w:t>1 d. / 1 vaikui</w:t>
            </w:r>
          </w:p>
          <w:p w14:paraId="21BEE89C" w14:textId="2C8856E3" w:rsidR="00AA6D81" w:rsidRDefault="00AA6D81" w:rsidP="000A703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AF1" w14:textId="77777777" w:rsidR="00572580" w:rsidRPr="006B76CF" w:rsidRDefault="00572580">
            <w:pPr>
              <w:rPr>
                <w:color w:val="000000" w:themeColor="text1"/>
              </w:rPr>
            </w:pPr>
          </w:p>
          <w:p w14:paraId="1FC5E103" w14:textId="529D891F" w:rsidR="00B63DDF" w:rsidRPr="006B76CF" w:rsidRDefault="00AA6D81">
            <w:pPr>
              <w:rPr>
                <w:color w:val="000000" w:themeColor="text1"/>
              </w:rPr>
            </w:pPr>
            <w:r w:rsidRPr="006B76CF">
              <w:rPr>
                <w:color w:val="000000" w:themeColor="text1"/>
              </w:rPr>
              <w:t>4</w:t>
            </w:r>
            <w:r w:rsidR="00572580" w:rsidRPr="006B76CF">
              <w:rPr>
                <w:color w:val="000000" w:themeColor="text1"/>
              </w:rPr>
              <w:t>0 EUR</w:t>
            </w:r>
          </w:p>
          <w:p w14:paraId="553149A2" w14:textId="74648A97" w:rsidR="00AA6D81" w:rsidRPr="006B76CF" w:rsidRDefault="00AA6D81">
            <w:pPr>
              <w:rPr>
                <w:color w:val="000000" w:themeColor="text1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226" w14:textId="77777777" w:rsidR="00572580" w:rsidRPr="006B76CF" w:rsidRDefault="00572580" w:rsidP="00572580">
            <w:pPr>
              <w:rPr>
                <w:color w:val="000000" w:themeColor="text1"/>
              </w:rPr>
            </w:pPr>
          </w:p>
          <w:p w14:paraId="0891F2AD" w14:textId="19B6285B" w:rsidR="00572580" w:rsidRPr="006B76CF" w:rsidRDefault="00AA6D81" w:rsidP="00572580">
            <w:pPr>
              <w:rPr>
                <w:color w:val="000000" w:themeColor="text1"/>
              </w:rPr>
            </w:pPr>
            <w:r w:rsidRPr="006B76CF">
              <w:rPr>
                <w:color w:val="000000" w:themeColor="text1"/>
              </w:rPr>
              <w:t>3</w:t>
            </w:r>
            <w:r w:rsidR="00572580" w:rsidRPr="006B76CF">
              <w:rPr>
                <w:color w:val="000000" w:themeColor="text1"/>
              </w:rPr>
              <w:t>0 EUR</w:t>
            </w:r>
          </w:p>
          <w:p w14:paraId="3DAEDD6B" w14:textId="5025BC9D" w:rsidR="00B63DDF" w:rsidRPr="006B76CF" w:rsidRDefault="000A7039">
            <w:pPr>
              <w:rPr>
                <w:color w:val="000000" w:themeColor="text1"/>
              </w:rPr>
            </w:pPr>
            <w:r w:rsidRPr="006B76CF">
              <w:rPr>
                <w:color w:val="000000" w:themeColor="text1"/>
              </w:rPr>
              <w:t xml:space="preserve"> </w:t>
            </w:r>
          </w:p>
        </w:tc>
      </w:tr>
    </w:tbl>
    <w:p w14:paraId="2A028724" w14:textId="27FBA281" w:rsidR="00B63DDF" w:rsidRPr="006B76CF" w:rsidRDefault="00A756E5" w:rsidP="00B63DDF">
      <w:pPr>
        <w:tabs>
          <w:tab w:val="left" w:pos="993"/>
        </w:tabs>
        <w:spacing w:line="360" w:lineRule="auto"/>
        <w:ind w:firstLine="567"/>
        <w:jc w:val="both"/>
        <w:rPr>
          <w:color w:val="000000" w:themeColor="text1"/>
        </w:rPr>
      </w:pPr>
      <w:r w:rsidRPr="006B76CF">
        <w:rPr>
          <w:color w:val="000000" w:themeColor="text1"/>
        </w:rPr>
        <w:t xml:space="preserve"> Taip pat siūloma pakeisti įkainių lentelės paskutinės skilties pavadinimą</w:t>
      </w:r>
      <w:r w:rsidR="001835E6" w:rsidRPr="006B76CF">
        <w:rPr>
          <w:color w:val="000000" w:themeColor="text1"/>
        </w:rPr>
        <w:t xml:space="preserve"> iš „Nuolaida su Anykštėno kortele“ į „Kaina su Anykštėno kortele“, kad būtų aišku, jog šioje skiltyje nurodoma kaina pritaikius nuolaidą.   </w:t>
      </w:r>
    </w:p>
    <w:p w14:paraId="3E07499E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rFonts w:eastAsia="Calibri"/>
          <w:b/>
        </w:rPr>
        <w:t xml:space="preserve">2. </w:t>
      </w:r>
      <w:r>
        <w:rPr>
          <w:b/>
        </w:rPr>
        <w:t>Siūlomos teisinio reguliavimo nuostatos ir laukiami rezultatai:</w:t>
      </w:r>
    </w:p>
    <w:p w14:paraId="38A00E90" w14:textId="5567B932" w:rsidR="00B63DDF" w:rsidRDefault="00B63DDF" w:rsidP="001835E6">
      <w:pPr>
        <w:spacing w:line="360" w:lineRule="auto"/>
      </w:pPr>
      <w:r>
        <w:t xml:space="preserve">       </w:t>
      </w:r>
      <w:r w:rsidR="00E52CC1" w:rsidRPr="00E52CC1">
        <w:rPr>
          <w:rFonts w:ascii="TimesLT" w:hAnsi="TimesLT"/>
          <w:color w:val="000000"/>
          <w:lang w:eastAsia="ar-SA"/>
        </w:rPr>
        <w:t xml:space="preserve">Patvirtinus </w:t>
      </w:r>
      <w:r w:rsidR="00E52CC1">
        <w:rPr>
          <w:rFonts w:ascii="TimesLT" w:hAnsi="TimesLT"/>
          <w:color w:val="000000"/>
          <w:lang w:eastAsia="ar-SA"/>
        </w:rPr>
        <w:t>didesnius</w:t>
      </w:r>
      <w:r w:rsidR="00E52CC1" w:rsidRPr="00E52CC1">
        <w:t xml:space="preserve"> </w:t>
      </w:r>
      <w:r w:rsidR="00E52CC1">
        <w:t xml:space="preserve">Vaikų vasaros dienos stovyklos  (7–12 m. vaikams) įkainius, </w:t>
      </w:r>
      <w:r w:rsidR="00E52CC1">
        <w:rPr>
          <w:rFonts w:ascii="TimesLT" w:hAnsi="TimesLT"/>
          <w:color w:val="000000"/>
          <w:lang w:eastAsia="ar-SA"/>
        </w:rPr>
        <w:t xml:space="preserve">Biblioteka galės teikti </w:t>
      </w:r>
      <w:r w:rsidR="00E52CC1" w:rsidRPr="00572580">
        <w:t>kokybišk</w:t>
      </w:r>
      <w:r w:rsidR="00E52CC1">
        <w:t>as</w:t>
      </w:r>
      <w:r w:rsidR="00E52CC1" w:rsidRPr="00572580">
        <w:t xml:space="preserve"> vaikų užimtumo ir </w:t>
      </w:r>
      <w:r w:rsidR="00E52CC1">
        <w:t xml:space="preserve">kitas </w:t>
      </w:r>
      <w:r w:rsidR="00E52CC1" w:rsidRPr="00572580">
        <w:t>tinkam</w:t>
      </w:r>
      <w:r w:rsidR="00E52CC1">
        <w:t xml:space="preserve">as </w:t>
      </w:r>
      <w:r w:rsidR="00E52CC1" w:rsidRPr="00572580">
        <w:t>paslaug</w:t>
      </w:r>
      <w:r w:rsidR="00E52CC1">
        <w:t xml:space="preserve">as </w:t>
      </w:r>
      <w:r w:rsidR="00E52CC1" w:rsidRPr="00572580">
        <w:t>stovyklos dalyviams</w:t>
      </w:r>
      <w:r w:rsidR="00E52CC1">
        <w:rPr>
          <w:rFonts w:ascii="TimesLT" w:hAnsi="TimesLT"/>
          <w:color w:val="000000"/>
          <w:lang w:eastAsia="ar-SA"/>
        </w:rPr>
        <w:t>.</w:t>
      </w:r>
    </w:p>
    <w:p w14:paraId="6F5B6DD2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b/>
        </w:rPr>
        <w:t>3. Lėšų poreikis ir šaltiniai:</w:t>
      </w:r>
    </w:p>
    <w:p w14:paraId="21910462" w14:textId="77777777" w:rsidR="00B63DDF" w:rsidRDefault="00B63DDF" w:rsidP="00B63DDF">
      <w:pPr>
        <w:spacing w:line="360" w:lineRule="auto"/>
        <w:jc w:val="both"/>
      </w:pPr>
      <w:r>
        <w:t xml:space="preserve">       Nereikia.</w:t>
      </w:r>
    </w:p>
    <w:p w14:paraId="5361D714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6B84EBEF" w14:textId="77777777" w:rsidR="00B63DDF" w:rsidRDefault="00B63DDF" w:rsidP="00B63DDF">
      <w:pPr>
        <w:spacing w:line="360" w:lineRule="auto"/>
        <w:jc w:val="both"/>
      </w:pPr>
      <w:r>
        <w:t xml:space="preserve">       Teisinio reguliavimo poveikio vertinimo rezultatai nevertinami. </w:t>
      </w:r>
    </w:p>
    <w:p w14:paraId="655C2F93" w14:textId="77777777" w:rsidR="00B63DDF" w:rsidRDefault="00B63DDF" w:rsidP="00B63DDF">
      <w:pPr>
        <w:spacing w:line="360" w:lineRule="auto"/>
        <w:jc w:val="both"/>
      </w:pPr>
      <w:r>
        <w:t xml:space="preserve">       Neigiamų priimto sprendimo pasekmių nenumatoma.</w:t>
      </w:r>
    </w:p>
    <w:p w14:paraId="1C9A0F11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priimti:</w:t>
      </w:r>
    </w:p>
    <w:p w14:paraId="5D40D1E5" w14:textId="331F9D74" w:rsidR="00B63DDF" w:rsidRDefault="00B63DDF" w:rsidP="00B63DDF">
      <w:pPr>
        <w:spacing w:line="360" w:lineRule="auto"/>
        <w:jc w:val="both"/>
      </w:pPr>
      <w:r>
        <w:t xml:space="preserve">       Keičiamas </w:t>
      </w:r>
      <w:r>
        <w:rPr>
          <w:bCs/>
        </w:rPr>
        <w:t xml:space="preserve">Anykščių rajono savivaldybės tarybos </w:t>
      </w:r>
      <w:r>
        <w:t>2014</w:t>
      </w:r>
      <w:r>
        <w:rPr>
          <w:bCs/>
        </w:rPr>
        <w:t xml:space="preserve"> m. </w:t>
      </w:r>
      <w:r>
        <w:t>kovo</w:t>
      </w:r>
      <w:r>
        <w:rPr>
          <w:bCs/>
        </w:rPr>
        <w:t xml:space="preserve"> 2</w:t>
      </w:r>
      <w:r>
        <w:t>7</w:t>
      </w:r>
      <w:r>
        <w:rPr>
          <w:bCs/>
        </w:rPr>
        <w:t xml:space="preserve"> d. sprendimas Nr. 1-TS-</w:t>
      </w:r>
      <w:r>
        <w:t>129</w:t>
      </w:r>
      <w:r>
        <w:rPr>
          <w:bCs/>
        </w:rPr>
        <w:t xml:space="preserve"> „Dėl </w:t>
      </w:r>
      <w:r w:rsidR="006D4A90" w:rsidRPr="002F3F84">
        <w:t xml:space="preserve">Anykščių rajono savivaldybės </w:t>
      </w:r>
      <w:r>
        <w:t>Liudvikos ir Stanislovo Didžiulių viešosios bibliotekos teikiamų paslaugų įkainių</w:t>
      </w:r>
      <w:r>
        <w:rPr>
          <w:bCs/>
        </w:rPr>
        <w:t xml:space="preserve"> patvirtinimo</w:t>
      </w:r>
      <w:r>
        <w:t>“</w:t>
      </w:r>
      <w:r w:rsidR="00927D10">
        <w:t>.</w:t>
      </w:r>
    </w:p>
    <w:p w14:paraId="1AC12C6A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b/>
        </w:rPr>
        <w:t>6. Sprendimo įgyvendinimo terminai – kas, ką ir kada turėtų atlikti:</w:t>
      </w:r>
    </w:p>
    <w:p w14:paraId="7FD19966" w14:textId="01182F03" w:rsidR="00B63DDF" w:rsidRDefault="00B63DDF" w:rsidP="00B63DDF">
      <w:pPr>
        <w:spacing w:line="360" w:lineRule="auto"/>
        <w:jc w:val="both"/>
        <w:rPr>
          <w:b/>
        </w:rPr>
      </w:pPr>
      <w:r>
        <w:t xml:space="preserve">       Kultūros, turizmo ir komunikacijos skyriaus </w:t>
      </w:r>
      <w:r w:rsidR="005D6B71" w:rsidRPr="00EB0538">
        <w:t>vedėjas</w:t>
      </w:r>
      <w:r>
        <w:t xml:space="preserve"> iki 202</w:t>
      </w:r>
      <w:r w:rsidR="005D6B71">
        <w:t>3</w:t>
      </w:r>
      <w:r>
        <w:t xml:space="preserve"> m. </w:t>
      </w:r>
      <w:r w:rsidR="00AA6D81">
        <w:t>spalio</w:t>
      </w:r>
      <w:r>
        <w:t xml:space="preserve"> 5 d. informuoja Anykščių Liudvikos ir Stanislovo Didžiulių viešosios bibliotekos direktorių apie priimtą sprendimą.</w:t>
      </w:r>
    </w:p>
    <w:p w14:paraId="26F6D56B" w14:textId="77777777" w:rsidR="00B63DDF" w:rsidRDefault="00B63DDF" w:rsidP="00B63DDF">
      <w:pPr>
        <w:spacing w:line="360" w:lineRule="auto"/>
        <w:jc w:val="both"/>
        <w:rPr>
          <w:b/>
        </w:rPr>
      </w:pPr>
      <w:r>
        <w:rPr>
          <w:b/>
        </w:rPr>
        <w:t>7. Sprendimo projekto rengimo metu gauti specialistų vertinimai ir išvados:</w:t>
      </w:r>
    </w:p>
    <w:p w14:paraId="66662AFB" w14:textId="77777777" w:rsidR="00B63DDF" w:rsidRDefault="00B63DDF" w:rsidP="00B63DDF">
      <w:pPr>
        <w:spacing w:line="360" w:lineRule="auto"/>
        <w:jc w:val="both"/>
      </w:pPr>
      <w:r>
        <w:t xml:space="preserve">      Negauti.</w:t>
      </w:r>
    </w:p>
    <w:p w14:paraId="788BD977" w14:textId="77777777" w:rsidR="00B63DDF" w:rsidRDefault="00B63DDF" w:rsidP="00B63DDF">
      <w:pPr>
        <w:spacing w:line="360" w:lineRule="auto"/>
        <w:rPr>
          <w:b/>
        </w:rPr>
      </w:pPr>
      <w:r>
        <w:rPr>
          <w:b/>
        </w:rPr>
        <w:t>8. Kiti reikalingi pagrindimai, skaičiavimai ir paaiškinimai:</w:t>
      </w:r>
    </w:p>
    <w:p w14:paraId="282294DB" w14:textId="77777777" w:rsidR="00B63DDF" w:rsidRDefault="00B63DDF" w:rsidP="00B63DDF">
      <w:pPr>
        <w:spacing w:line="360" w:lineRule="auto"/>
      </w:pPr>
      <w:r>
        <w:t xml:space="preserve">      Nėra.</w:t>
      </w:r>
    </w:p>
    <w:p w14:paraId="51B55B51" w14:textId="77777777" w:rsidR="00B63DDF" w:rsidRDefault="00B63DDF" w:rsidP="00B63DDF">
      <w:pPr>
        <w:spacing w:line="360" w:lineRule="auto"/>
      </w:pPr>
      <w:r>
        <w:rPr>
          <w:b/>
        </w:rPr>
        <w:t>9. Sprendimo projekto iniciatoriai ir rengėjai, pranešėjas:</w:t>
      </w:r>
      <w:r>
        <w:t xml:space="preserve"> </w:t>
      </w:r>
    </w:p>
    <w:p w14:paraId="357D1063" w14:textId="37D40DCB" w:rsidR="00B63DDF" w:rsidRDefault="00B63DDF" w:rsidP="00B63DDF">
      <w:pPr>
        <w:spacing w:line="360" w:lineRule="auto"/>
      </w:pPr>
      <w:r>
        <w:t xml:space="preserve">     Iniciatorius – </w:t>
      </w:r>
      <w:r w:rsidR="006D4A90" w:rsidRPr="002F3F84">
        <w:t xml:space="preserve">Anykščių rajono savivaldybės </w:t>
      </w:r>
      <w:r>
        <w:t>Liudvikos ir Stanislovo Didžiulių viešo</w:t>
      </w:r>
      <w:r w:rsidR="006D4A90">
        <w:t>ji</w:t>
      </w:r>
      <w:r>
        <w:t xml:space="preserve"> biblioteka.</w:t>
      </w:r>
    </w:p>
    <w:p w14:paraId="19EA7744" w14:textId="0B1008F7" w:rsidR="00B63DDF" w:rsidRDefault="00B63DDF" w:rsidP="00B63DDF">
      <w:pPr>
        <w:spacing w:line="360" w:lineRule="auto"/>
      </w:pPr>
      <w:r>
        <w:t xml:space="preserve">     Projekto rengėja – </w:t>
      </w:r>
      <w:r w:rsidR="00AA6D81">
        <w:t>Kristina Jakubauskaitė-Veršelienė</w:t>
      </w:r>
      <w:r>
        <w:t>, Kultūros, turizmo ir komunikacijos skyriaus v</w:t>
      </w:r>
      <w:r w:rsidR="00AA6D81">
        <w:t>edėja</w:t>
      </w:r>
      <w:r>
        <w:t>.</w:t>
      </w:r>
    </w:p>
    <w:p w14:paraId="52EE2240" w14:textId="26AF6A8F" w:rsidR="00B63DDF" w:rsidRDefault="00B63DDF" w:rsidP="00B63DDF">
      <w:pPr>
        <w:spacing w:line="360" w:lineRule="auto"/>
      </w:pPr>
      <w:r>
        <w:t xml:space="preserve">    </w:t>
      </w:r>
      <w:r w:rsidR="005D6B71">
        <w:t xml:space="preserve"> </w:t>
      </w:r>
      <w:r>
        <w:t xml:space="preserve">Projekto pranešėja – </w:t>
      </w:r>
      <w:r w:rsidR="005D6B71">
        <w:t>Kristina Jakubauskaitė-Veršelienė</w:t>
      </w:r>
      <w:r>
        <w:t xml:space="preserve">, Kultūros, turizmo ir komunikacijos skyriaus </w:t>
      </w:r>
      <w:r w:rsidR="005D6B71">
        <w:t>vedėja</w:t>
      </w:r>
      <w:r>
        <w:t>.</w:t>
      </w:r>
    </w:p>
    <w:p w14:paraId="14A4D415" w14:textId="77777777" w:rsidR="00B63DDF" w:rsidRDefault="00B63DDF" w:rsidP="00B63DDF">
      <w:pPr>
        <w:spacing w:line="360" w:lineRule="auto"/>
      </w:pPr>
      <w:r>
        <w:t>.</w:t>
      </w:r>
    </w:p>
    <w:p w14:paraId="1268F383" w14:textId="77777777" w:rsidR="00B63DDF" w:rsidRDefault="00B63DDF" w:rsidP="00B63DDF">
      <w:pPr>
        <w:spacing w:line="360" w:lineRule="auto"/>
        <w:rPr>
          <w:b/>
        </w:rPr>
      </w:pPr>
    </w:p>
    <w:p w14:paraId="7FC9C361" w14:textId="77777777" w:rsidR="00B63DDF" w:rsidRDefault="00B63DDF" w:rsidP="00B63DDF">
      <w:pPr>
        <w:spacing w:line="360" w:lineRule="auto"/>
        <w:rPr>
          <w:b/>
        </w:rPr>
      </w:pPr>
    </w:p>
    <w:p w14:paraId="7A5951C0" w14:textId="77777777" w:rsidR="00B63DDF" w:rsidRDefault="00B63DDF" w:rsidP="00B63DDF">
      <w:pPr>
        <w:spacing w:line="360" w:lineRule="auto"/>
        <w:rPr>
          <w:b/>
        </w:rPr>
      </w:pPr>
    </w:p>
    <w:p w14:paraId="4FA23A25" w14:textId="77777777" w:rsidR="00B63DDF" w:rsidRDefault="00B63DDF" w:rsidP="00B63DDF">
      <w:pPr>
        <w:spacing w:line="360" w:lineRule="auto"/>
        <w:rPr>
          <w:b/>
        </w:rPr>
      </w:pPr>
    </w:p>
    <w:p w14:paraId="1D9D7FF9" w14:textId="77777777" w:rsidR="00B63DDF" w:rsidRDefault="00B63DDF" w:rsidP="00B63DDF">
      <w:pPr>
        <w:spacing w:line="360" w:lineRule="auto"/>
        <w:rPr>
          <w:b/>
        </w:rPr>
      </w:pPr>
    </w:p>
    <w:p w14:paraId="3E4347D4" w14:textId="77777777" w:rsidR="00B63DDF" w:rsidRDefault="00B63DDF" w:rsidP="00B63DDF">
      <w:pPr>
        <w:spacing w:line="360" w:lineRule="auto"/>
        <w:rPr>
          <w:b/>
        </w:rPr>
      </w:pPr>
    </w:p>
    <w:p w14:paraId="362757B9" w14:textId="77777777" w:rsidR="00B63DDF" w:rsidRDefault="00B63DDF" w:rsidP="00B63DDF">
      <w:pPr>
        <w:spacing w:line="360" w:lineRule="auto"/>
        <w:rPr>
          <w:b/>
        </w:rPr>
      </w:pPr>
    </w:p>
    <w:p w14:paraId="1E5D2788" w14:textId="77777777" w:rsidR="00B63DDF" w:rsidRDefault="00B63DDF" w:rsidP="00B63DDF">
      <w:pPr>
        <w:spacing w:line="360" w:lineRule="auto"/>
        <w:rPr>
          <w:b/>
        </w:rPr>
      </w:pPr>
    </w:p>
    <w:p w14:paraId="76C23F48" w14:textId="77777777" w:rsidR="00B63DDF" w:rsidRDefault="00B63DDF" w:rsidP="00B63DDF">
      <w:pPr>
        <w:spacing w:line="360" w:lineRule="auto"/>
        <w:rPr>
          <w:b/>
        </w:rPr>
      </w:pPr>
    </w:p>
    <w:p w14:paraId="150293D0" w14:textId="77777777" w:rsidR="00B63DDF" w:rsidRDefault="00B63DDF" w:rsidP="00B63DDF">
      <w:pPr>
        <w:spacing w:line="360" w:lineRule="auto"/>
        <w:rPr>
          <w:b/>
        </w:rPr>
      </w:pPr>
    </w:p>
    <w:p w14:paraId="1EED4059" w14:textId="77777777" w:rsidR="00B63DDF" w:rsidRDefault="00B63DDF" w:rsidP="00B63DDF">
      <w:pPr>
        <w:spacing w:line="360" w:lineRule="auto"/>
        <w:rPr>
          <w:b/>
        </w:rPr>
      </w:pPr>
    </w:p>
    <w:p w14:paraId="0ECA4923" w14:textId="77777777" w:rsidR="00B63DDF" w:rsidRDefault="00B63DDF" w:rsidP="00B63DDF">
      <w:pPr>
        <w:spacing w:line="360" w:lineRule="auto"/>
        <w:rPr>
          <w:b/>
        </w:rPr>
      </w:pPr>
    </w:p>
    <w:p w14:paraId="01647D0A" w14:textId="77777777" w:rsidR="00B63DDF" w:rsidRDefault="00B63DDF" w:rsidP="00B63DDF">
      <w:pPr>
        <w:spacing w:line="360" w:lineRule="auto"/>
        <w:rPr>
          <w:b/>
        </w:rPr>
      </w:pPr>
    </w:p>
    <w:p w14:paraId="071D9A64" w14:textId="77777777" w:rsidR="00B63DDF" w:rsidRDefault="00B63DDF" w:rsidP="00B63DDF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tab/>
        <w:t xml:space="preserve">                                                                                          </w:t>
      </w:r>
    </w:p>
    <w:p w14:paraId="15B892D3" w14:textId="77777777" w:rsidR="00B63DDF" w:rsidRDefault="00B63DDF" w:rsidP="00B63DD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798058DB" w14:textId="77777777" w:rsidR="00474F81" w:rsidRDefault="00474F81" w:rsidP="00B63DDF">
      <w:pPr>
        <w:tabs>
          <w:tab w:val="left" w:pos="312"/>
          <w:tab w:val="left" w:pos="6816"/>
        </w:tabs>
        <w:spacing w:line="360" w:lineRule="auto"/>
        <w:rPr>
          <w:b/>
        </w:rPr>
      </w:pPr>
    </w:p>
    <w:p w14:paraId="78D11B83" w14:textId="4821EE0A" w:rsidR="00B63DDF" w:rsidRDefault="00E82B84" w:rsidP="00474F81">
      <w:pPr>
        <w:tabs>
          <w:tab w:val="left" w:pos="312"/>
          <w:tab w:val="left" w:pos="6816"/>
        </w:tabs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P</w:t>
      </w:r>
      <w:r w:rsidR="00B63DDF">
        <w:rPr>
          <w:b/>
        </w:rPr>
        <w:t>rojekto lyginamasis variantas</w:t>
      </w:r>
    </w:p>
    <w:p w14:paraId="2210F622" w14:textId="77777777" w:rsidR="00CC3D82" w:rsidRDefault="00CC3D82" w:rsidP="00CC3D8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05C19818" wp14:editId="6EF4750E">
            <wp:extent cx="676275" cy="676275"/>
            <wp:effectExtent l="0" t="0" r="9525" b="9525"/>
            <wp:docPr id="2101618940" name="Paveikslėlis 2101618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F4792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6829A858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14:paraId="212C1EFF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</w:pPr>
    </w:p>
    <w:p w14:paraId="34ADED1C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0F6E2829" w14:textId="657BEE6A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 xml:space="preserve">ANYKŠČIŲ rajono  savivaldybės tarybos 2014 m. kovo 27 d. sprendimo Nr. 1-ts-129 „dėl </w:t>
      </w:r>
      <w:r w:rsidR="00EF3739">
        <w:rPr>
          <w:b/>
          <w:caps/>
        </w:rPr>
        <w:t xml:space="preserve">ANYKŠČIŲ rajono  savivaldybės </w:t>
      </w:r>
      <w:r>
        <w:rPr>
          <w:b/>
          <w:caps/>
        </w:rPr>
        <w:t>LIUDVIKOS IR STANISLOVO DIDŽIULIŲ VIEŠOSIOS BIBLIOTEKOS TEIKIAMŲ PASLAUGŲ ĮKAINIŲ PATVIRTINIMO“ pakeitimo</w:t>
      </w:r>
    </w:p>
    <w:p w14:paraId="10077055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86D32A4" w14:textId="77777777" w:rsidR="00CC3D82" w:rsidRDefault="00000000" w:rsidP="00CC3D82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CC3D82">
          <w:t>2023 m. rugpjūčio 31 d.</w:t>
        </w:r>
      </w:fldSimple>
      <w:r w:rsidR="00CC3D82">
        <w:t xml:space="preserve"> Nr. 1-T-</w:t>
      </w:r>
    </w:p>
    <w:p w14:paraId="603C752C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14:paraId="0A6810A6" w14:textId="77777777" w:rsidR="00CC3D82" w:rsidRDefault="00CC3D82" w:rsidP="00CC3D8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55366DA" w14:textId="02ABE8C9" w:rsidR="00CC3D82" w:rsidRPr="002F3F84" w:rsidRDefault="00CC3D82" w:rsidP="00CC3D82">
      <w:pPr>
        <w:pStyle w:val="Pagrindinistekstas"/>
        <w:spacing w:line="360" w:lineRule="auto"/>
        <w:ind w:firstLine="720"/>
      </w:pPr>
      <w:r>
        <w:tab/>
      </w:r>
      <w:r w:rsidR="009A137D" w:rsidRPr="009A137D">
        <w:t>Vadovaudamasi Lietuvos Respublikos vietos savivaldos įstatymo 6 straipsnio 13 punktu, 15 straipsnio 2 dalies 29 punktu, 16 straipsnio 1 dalimi bei atsižvelgdama į Anykščių rajono savivaldybės Liudvikos ir Stanislovo Didžiulių viešosios bibliotekos 2023 m. rugsėjo  12 d. raštą Nr. SD-168 „Dėl įkainio vaikų vasaros dienos stovyklos dalyviui pakeitimo“, Anykščių  rajono savivaldybės taryba n u s p r e n d ž i a:</w:t>
      </w:r>
    </w:p>
    <w:p w14:paraId="7B9D9C06" w14:textId="7F78B2C7" w:rsidR="00CC3D82" w:rsidRPr="006F2424" w:rsidRDefault="00CC3D82" w:rsidP="00CC3D82">
      <w:pPr>
        <w:pStyle w:val="Pagrindinistekstas"/>
        <w:spacing w:line="360" w:lineRule="auto"/>
      </w:pPr>
      <w:r w:rsidRPr="002F3F84">
        <w:tab/>
        <w:t>1. Pakeisti Anykščių rajono savivaldybės Liudvikos ir Stanislovo Didžiulių viešosios bibliotekos teikiamų paslaugų įkainius, patvirtintus Anykščių rajono savivaldybės tarybos 2014 m. kovo 27 d. sprendim</w:t>
      </w:r>
      <w:r w:rsidR="001D5554">
        <w:t>u</w:t>
      </w:r>
      <w:r w:rsidRPr="002F3F84">
        <w:t> </w:t>
      </w:r>
      <w:hyperlink r:id="rId8" w:history="1">
        <w:r w:rsidRPr="002F3F84">
          <w:rPr>
            <w:rStyle w:val="Hipersaitas"/>
            <w:color w:val="auto"/>
            <w:u w:val="none"/>
          </w:rPr>
          <w:t>Nr. 1-TS-129 </w:t>
        </w:r>
      </w:hyperlink>
      <w:r w:rsidRPr="002F3F84">
        <w:t>„Dėl Anykščių rajono savivaldybės Liudvikos ir Stanislovo Didžiulių viešosios bibliotekos teikiamų paslaugų įkainių patvirtinimo“:</w:t>
      </w:r>
    </w:p>
    <w:p w14:paraId="6877826C" w14:textId="77777777" w:rsidR="00CC3D82" w:rsidRPr="00C81D15" w:rsidRDefault="00CC3D82" w:rsidP="00CC3D82">
      <w:pPr>
        <w:spacing w:line="360" w:lineRule="auto"/>
        <w:ind w:firstLine="1296"/>
        <w:jc w:val="both"/>
        <w:rPr>
          <w:bCs/>
        </w:rPr>
      </w:pPr>
      <w:r>
        <w:t>1.1</w:t>
      </w:r>
      <w:r w:rsidRPr="00E938B6">
        <w:t>.</w:t>
      </w:r>
      <w:r>
        <w:t xml:space="preserve"> pakeisti </w:t>
      </w:r>
      <w:r>
        <w:rPr>
          <w:bCs/>
        </w:rPr>
        <w:t>A</w:t>
      </w:r>
      <w:r w:rsidRPr="00C81D15">
        <w:rPr>
          <w:bCs/>
        </w:rPr>
        <w:t xml:space="preserve">nykščių rajono savivaldybės </w:t>
      </w:r>
      <w:r>
        <w:rPr>
          <w:bCs/>
        </w:rPr>
        <w:t>Liudvikos</w:t>
      </w:r>
      <w:r w:rsidRPr="00C81D15">
        <w:rPr>
          <w:bCs/>
        </w:rPr>
        <w:t xml:space="preserve"> ir </w:t>
      </w:r>
      <w:r>
        <w:rPr>
          <w:bCs/>
        </w:rPr>
        <w:t>Stanislovo</w:t>
      </w:r>
      <w:r w:rsidRPr="00C81D15">
        <w:rPr>
          <w:bCs/>
        </w:rPr>
        <w:t xml:space="preserve"> </w:t>
      </w:r>
      <w:r>
        <w:rPr>
          <w:bCs/>
        </w:rPr>
        <w:t>D</w:t>
      </w:r>
      <w:r w:rsidRPr="00C81D15">
        <w:rPr>
          <w:bCs/>
        </w:rPr>
        <w:t>idžiulių viešosios bibliotekos teikiamų paslaugų įkaini</w:t>
      </w:r>
      <w:r>
        <w:rPr>
          <w:bCs/>
        </w:rPr>
        <w:t>ų lentelės paskutinės skilties pavadinimą ir išdėstyti jį taip:</w:t>
      </w:r>
    </w:p>
    <w:tbl>
      <w:tblPr>
        <w:tblW w:w="96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1701"/>
        <w:gridCol w:w="1701"/>
        <w:gridCol w:w="1559"/>
        <w:gridCol w:w="1533"/>
      </w:tblGrid>
      <w:tr w:rsidR="00CC3D82" w:rsidRPr="00C81D15" w14:paraId="57CFE5AC" w14:textId="77777777" w:rsidTr="00326297">
        <w:trPr>
          <w:trHeight w:val="5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346F8" w14:textId="77777777" w:rsidR="00CC3D82" w:rsidRDefault="00CC3D82" w:rsidP="00326297">
            <w:r>
              <w:t>Eil.</w:t>
            </w:r>
          </w:p>
          <w:p w14:paraId="03567ADA" w14:textId="77777777" w:rsidR="00CC3D82" w:rsidRDefault="00CC3D82" w:rsidP="00326297">
            <w:r>
              <w:t>Nr.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C01C" w14:textId="77777777" w:rsidR="00CC3D82" w:rsidRDefault="00CC3D82" w:rsidP="00326297">
            <w:pPr>
              <w:jc w:val="center"/>
            </w:pPr>
            <w:r>
              <w:t>Paslaugos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D84" w14:textId="77777777" w:rsidR="00CC3D82" w:rsidRDefault="00CC3D82" w:rsidP="00326297">
            <w:pPr>
              <w:jc w:val="center"/>
            </w:pPr>
            <w:r>
              <w:t>Mato vnt.</w:t>
            </w:r>
          </w:p>
          <w:p w14:paraId="14567566" w14:textId="77777777" w:rsidR="00CC3D82" w:rsidRDefault="00CC3D82" w:rsidP="00326297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98BA" w14:textId="77777777" w:rsidR="00CC3D82" w:rsidRDefault="00CC3D82" w:rsidP="00326297">
            <w:pPr>
              <w:jc w:val="center"/>
            </w:pPr>
            <w:r>
              <w:t>Įkainiai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D22" w14:textId="77777777" w:rsidR="00CC3D82" w:rsidRDefault="00CC3D82" w:rsidP="00326297">
            <w:pPr>
              <w:jc w:val="center"/>
            </w:pPr>
            <w:r>
              <w:t>Pristatymas1 km/EUR</w:t>
            </w:r>
          </w:p>
          <w:p w14:paraId="17A6AAF8" w14:textId="77777777" w:rsidR="00CC3D82" w:rsidRDefault="00CC3D82" w:rsidP="00326297">
            <w:pPr>
              <w:jc w:val="center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2FA" w14:textId="77777777" w:rsidR="00DE11D6" w:rsidRDefault="00DE11D6" w:rsidP="00DE11D6">
            <w:pPr>
              <w:jc w:val="center"/>
              <w:rPr>
                <w:strike/>
                <w:color w:val="212529"/>
                <w:shd w:val="clear" w:color="auto" w:fill="FFFFFF"/>
              </w:rPr>
            </w:pPr>
            <w:r w:rsidRPr="00F97E69">
              <w:rPr>
                <w:strike/>
                <w:color w:val="212529"/>
                <w:shd w:val="clear" w:color="auto" w:fill="FFFFFF"/>
              </w:rPr>
              <w:t>Nuolaida su „Anykštėno kortele“</w:t>
            </w:r>
          </w:p>
          <w:p w14:paraId="6FF9A8DC" w14:textId="6ADBD931" w:rsidR="00CC3D82" w:rsidRPr="00E82B84" w:rsidRDefault="00DE11D6" w:rsidP="00DE11D6">
            <w:pPr>
              <w:jc w:val="center"/>
            </w:pPr>
            <w:r w:rsidRPr="00C81D15">
              <w:rPr>
                <w:b/>
                <w:bCs/>
              </w:rPr>
              <w:t>Kaina su Anykštėno kortele</w:t>
            </w:r>
          </w:p>
        </w:tc>
      </w:tr>
    </w:tbl>
    <w:p w14:paraId="5DAAEB19" w14:textId="77777777" w:rsidR="00CC3D82" w:rsidRDefault="00CC3D82" w:rsidP="00CC3D82">
      <w:pPr>
        <w:pStyle w:val="Pagrindinistekstas"/>
        <w:spacing w:line="360" w:lineRule="auto"/>
        <w:ind w:firstLine="1296"/>
      </w:pPr>
    </w:p>
    <w:p w14:paraId="010A0257" w14:textId="77777777" w:rsidR="00CC3D82" w:rsidRPr="002F3F84" w:rsidRDefault="00CC3D82" w:rsidP="00CC3D82">
      <w:pPr>
        <w:pStyle w:val="Pagrindinistekstas"/>
        <w:spacing w:line="360" w:lineRule="auto"/>
        <w:ind w:firstLine="1296"/>
      </w:pPr>
      <w:r w:rsidRPr="002F3F84">
        <w:t>1.</w:t>
      </w:r>
      <w:r>
        <w:t>2</w:t>
      </w:r>
      <w:r w:rsidRPr="002F3F84">
        <w:t xml:space="preserve">. pakeisti 27 punktą ir jį išdėstyti taip: </w:t>
      </w:r>
    </w:p>
    <w:tbl>
      <w:tblPr>
        <w:tblW w:w="95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4189"/>
        <w:gridCol w:w="1703"/>
        <w:gridCol w:w="1555"/>
        <w:gridCol w:w="1518"/>
      </w:tblGrid>
      <w:tr w:rsidR="00CC3D82" w:rsidRPr="002F3F84" w14:paraId="58FFF905" w14:textId="77777777" w:rsidTr="00DE11D6">
        <w:trPr>
          <w:trHeight w:val="89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786D" w14:textId="77777777" w:rsidR="00CC3D82" w:rsidRPr="002F3F84" w:rsidRDefault="00CC3D82" w:rsidP="00326297">
            <w:pPr>
              <w:rPr>
                <w:lang w:val="en-US"/>
              </w:rPr>
            </w:pPr>
          </w:p>
          <w:p w14:paraId="7800EFF9" w14:textId="77777777" w:rsidR="00CC3D82" w:rsidRPr="002F3F84" w:rsidRDefault="00CC3D82" w:rsidP="00326297">
            <w:pPr>
              <w:rPr>
                <w:lang w:val="en-US"/>
              </w:rPr>
            </w:pPr>
            <w:r w:rsidRPr="002F3F84">
              <w:rPr>
                <w:lang w:val="en-US"/>
              </w:rPr>
              <w:t>27.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AEF" w14:textId="77777777" w:rsidR="00CC3D82" w:rsidRPr="002F3F84" w:rsidRDefault="00CC3D82" w:rsidP="00326297"/>
          <w:p w14:paraId="2AC746D2" w14:textId="7DB89519" w:rsidR="00CC3D82" w:rsidRPr="002F3F84" w:rsidRDefault="00CC3D82" w:rsidP="00326297">
            <w:r w:rsidRPr="002F3F84">
              <w:t>Vaikų vasaros dienos stovykla (7–12 m. vaikams)</w:t>
            </w:r>
            <w:r w:rsidR="000A7039">
              <w:t xml:space="preserve"> </w:t>
            </w:r>
            <w:r w:rsidR="000A7039" w:rsidRPr="000A7039">
              <w:t>*****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185" w14:textId="77777777" w:rsidR="00CC3D82" w:rsidRPr="002F3F84" w:rsidRDefault="00CC3D82" w:rsidP="00326297"/>
          <w:p w14:paraId="7B4AFCE0" w14:textId="77777777" w:rsidR="00CC3D82" w:rsidRPr="002F3F84" w:rsidRDefault="00CC3D82" w:rsidP="00326297">
            <w:pPr>
              <w:jc w:val="center"/>
            </w:pPr>
            <w:r w:rsidRPr="002F3F84">
              <w:t>1 d. / 1 vaikui</w:t>
            </w:r>
          </w:p>
          <w:p w14:paraId="06D41B1C" w14:textId="77777777" w:rsidR="00CC3D82" w:rsidRPr="002F3F84" w:rsidRDefault="00CC3D82" w:rsidP="000A7039">
            <w:pPr>
              <w:jc w:val="center"/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CDC" w14:textId="77777777" w:rsidR="00CC3D82" w:rsidRPr="00DE11D6" w:rsidRDefault="00CC3D82" w:rsidP="00326297"/>
          <w:p w14:paraId="6B6DF3EB" w14:textId="55453D3F" w:rsidR="00DE11D6" w:rsidRPr="00DE11D6" w:rsidRDefault="00DE11D6" w:rsidP="00326297">
            <w:pPr>
              <w:rPr>
                <w:strike/>
              </w:rPr>
            </w:pPr>
            <w:r w:rsidRPr="00DE11D6">
              <w:rPr>
                <w:strike/>
              </w:rPr>
              <w:t>30 EUR</w:t>
            </w:r>
          </w:p>
          <w:p w14:paraId="10843F8E" w14:textId="74336ED6" w:rsidR="00CC3D82" w:rsidRPr="00DE11D6" w:rsidRDefault="00AA6D81" w:rsidP="00326297">
            <w:pPr>
              <w:rPr>
                <w:b/>
                <w:bCs/>
              </w:rPr>
            </w:pPr>
            <w:r w:rsidRPr="00DE11D6">
              <w:rPr>
                <w:b/>
                <w:bCs/>
              </w:rPr>
              <w:t>4</w:t>
            </w:r>
            <w:r w:rsidR="00CC3D82" w:rsidRPr="00DE11D6">
              <w:rPr>
                <w:b/>
                <w:bCs/>
              </w:rPr>
              <w:t xml:space="preserve">0 EUR </w:t>
            </w:r>
          </w:p>
          <w:p w14:paraId="15F1D2CF" w14:textId="77777777" w:rsidR="00DE11D6" w:rsidRPr="00DE11D6" w:rsidRDefault="00DE11D6" w:rsidP="00326297"/>
          <w:p w14:paraId="30969E1C" w14:textId="77777777" w:rsidR="00DE11D6" w:rsidRPr="00DE11D6" w:rsidRDefault="00DE11D6" w:rsidP="00326297"/>
          <w:p w14:paraId="0A94236E" w14:textId="52C1B351" w:rsidR="00AA6D81" w:rsidRPr="00DE11D6" w:rsidRDefault="00AA6D81" w:rsidP="00326297"/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EC94" w14:textId="77777777" w:rsidR="00CC3D82" w:rsidRPr="00DE11D6" w:rsidRDefault="00CC3D82" w:rsidP="00326297"/>
          <w:p w14:paraId="13C3DDC2" w14:textId="7A585B2B" w:rsidR="00CC3D82" w:rsidRPr="00DE11D6" w:rsidRDefault="00DE11D6" w:rsidP="00326297">
            <w:pPr>
              <w:rPr>
                <w:strike/>
              </w:rPr>
            </w:pPr>
            <w:r w:rsidRPr="00DE11D6">
              <w:rPr>
                <w:strike/>
              </w:rPr>
              <w:t>15</w:t>
            </w:r>
            <w:r w:rsidR="00CC3D82" w:rsidRPr="00DE11D6">
              <w:rPr>
                <w:strike/>
              </w:rPr>
              <w:t xml:space="preserve"> EUR</w:t>
            </w:r>
          </w:p>
          <w:p w14:paraId="259B7C65" w14:textId="4736E09E" w:rsidR="00DE11D6" w:rsidRPr="00DE11D6" w:rsidRDefault="00DE11D6" w:rsidP="00392F45">
            <w:pPr>
              <w:rPr>
                <w:b/>
                <w:bCs/>
              </w:rPr>
            </w:pPr>
            <w:r w:rsidRPr="00DE11D6">
              <w:rPr>
                <w:b/>
                <w:bCs/>
              </w:rPr>
              <w:t>30 EUR</w:t>
            </w:r>
          </w:p>
        </w:tc>
      </w:tr>
    </w:tbl>
    <w:p w14:paraId="6F0115D9" w14:textId="77777777" w:rsidR="00CC3D82" w:rsidRDefault="00CC3D82" w:rsidP="00CC3D82">
      <w:pPr>
        <w:pStyle w:val="Pagrindinistekstas"/>
        <w:spacing w:line="360" w:lineRule="auto"/>
        <w:rPr>
          <w:color w:val="FF0000"/>
        </w:rPr>
      </w:pPr>
    </w:p>
    <w:p w14:paraId="17B0084A" w14:textId="77777777" w:rsidR="00CC3D82" w:rsidRPr="00E938B6" w:rsidRDefault="00CC3D82" w:rsidP="00CC3D82">
      <w:pPr>
        <w:pStyle w:val="Pagrindinistekstas"/>
        <w:spacing w:line="360" w:lineRule="auto"/>
      </w:pPr>
    </w:p>
    <w:p w14:paraId="0352C7EE" w14:textId="3B39979E" w:rsidR="00474F81" w:rsidRPr="00CC3D82" w:rsidRDefault="00CC3D82" w:rsidP="00CC3D82">
      <w:pPr>
        <w:pStyle w:val="Pagrindinistekstas"/>
        <w:spacing w:line="360" w:lineRule="auto"/>
      </w:pPr>
      <w:r w:rsidRPr="000A6398">
        <w:rPr>
          <w:rFonts w:eastAsia="Calibri"/>
        </w:rPr>
        <w:t xml:space="preserve">Meras </w:t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 w:rsidRPr="000A6398">
        <w:rPr>
          <w:rFonts w:eastAsia="Calibri"/>
        </w:rPr>
        <w:tab/>
      </w:r>
      <w:r>
        <w:rPr>
          <w:rFonts w:eastAsia="Calibri"/>
        </w:rPr>
        <w:t xml:space="preserve">     </w:t>
      </w:r>
      <w:r w:rsidRPr="000A6398">
        <w:rPr>
          <w:rFonts w:eastAsia="Calibri"/>
        </w:rPr>
        <w:t xml:space="preserve">Kęstutis </w:t>
      </w:r>
      <w:proofErr w:type="spellStart"/>
      <w:r w:rsidRPr="000A6398">
        <w:rPr>
          <w:rFonts w:eastAsia="Calibri"/>
        </w:rPr>
        <w:t>Tubi</w:t>
      </w:r>
      <w:r>
        <w:rPr>
          <w:rFonts w:eastAsia="Calibri"/>
        </w:rPr>
        <w:t>s</w:t>
      </w:r>
      <w:proofErr w:type="spellEnd"/>
    </w:p>
    <w:p w14:paraId="4110FCE5" w14:textId="77777777" w:rsidR="00635080" w:rsidRDefault="00474F81" w:rsidP="00474F81">
      <w:pPr>
        <w:tabs>
          <w:tab w:val="left" w:pos="993"/>
        </w:tabs>
        <w:ind w:left="3969" w:right="-472"/>
        <w:jc w:val="both"/>
        <w:rPr>
          <w:rFonts w:eastAsia="Calibri"/>
        </w:rPr>
      </w:pPr>
      <w:r w:rsidRPr="00474F81">
        <w:rPr>
          <w:rFonts w:eastAsia="Calibri"/>
        </w:rPr>
        <w:t xml:space="preserve">           </w:t>
      </w:r>
    </w:p>
    <w:p w14:paraId="3AE06E0A" w14:textId="3276E853" w:rsidR="00B63DDF" w:rsidRDefault="00635080" w:rsidP="00DE11D6">
      <w:pPr>
        <w:tabs>
          <w:tab w:val="left" w:pos="993"/>
        </w:tabs>
        <w:ind w:left="3969" w:right="-472"/>
        <w:jc w:val="both"/>
      </w:pPr>
      <w:r>
        <w:rPr>
          <w:rFonts w:eastAsia="Calibri"/>
        </w:rPr>
        <w:t xml:space="preserve">           </w:t>
      </w:r>
      <w:r w:rsidR="00474F81" w:rsidRPr="00474F81">
        <w:rPr>
          <w:rFonts w:eastAsia="Calibri"/>
        </w:rPr>
        <w:t xml:space="preserve">   </w:t>
      </w:r>
    </w:p>
    <w:p w14:paraId="761E5A19" w14:textId="77777777" w:rsidR="00E05992" w:rsidRDefault="00E05992"/>
    <w:sectPr w:rsidR="00E059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47F40" w14:textId="77777777" w:rsidR="000A32DA" w:rsidRDefault="000A32DA" w:rsidP="006F2424">
      <w:r>
        <w:separator/>
      </w:r>
    </w:p>
  </w:endnote>
  <w:endnote w:type="continuationSeparator" w:id="0">
    <w:p w14:paraId="4F280E2E" w14:textId="77777777" w:rsidR="000A32DA" w:rsidRDefault="000A32DA" w:rsidP="006F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A5E2" w14:textId="77777777" w:rsidR="000A32DA" w:rsidRDefault="000A32DA" w:rsidP="006F2424">
      <w:r>
        <w:separator/>
      </w:r>
    </w:p>
  </w:footnote>
  <w:footnote w:type="continuationSeparator" w:id="0">
    <w:p w14:paraId="2998B2B7" w14:textId="77777777" w:rsidR="000A32DA" w:rsidRDefault="000A32DA" w:rsidP="006F2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DDF"/>
    <w:rsid w:val="00006F2A"/>
    <w:rsid w:val="000A32DA"/>
    <w:rsid w:val="000A6398"/>
    <w:rsid w:val="000A7039"/>
    <w:rsid w:val="00127CE2"/>
    <w:rsid w:val="0015524C"/>
    <w:rsid w:val="001835E6"/>
    <w:rsid w:val="001D49E8"/>
    <w:rsid w:val="001D5554"/>
    <w:rsid w:val="00256AC1"/>
    <w:rsid w:val="002F3F84"/>
    <w:rsid w:val="00392F45"/>
    <w:rsid w:val="003E4D8B"/>
    <w:rsid w:val="00421758"/>
    <w:rsid w:val="00457944"/>
    <w:rsid w:val="00474F81"/>
    <w:rsid w:val="00526705"/>
    <w:rsid w:val="005375B9"/>
    <w:rsid w:val="0055779F"/>
    <w:rsid w:val="00572580"/>
    <w:rsid w:val="00583F71"/>
    <w:rsid w:val="00587CBD"/>
    <w:rsid w:val="005D6B71"/>
    <w:rsid w:val="00633743"/>
    <w:rsid w:val="00635080"/>
    <w:rsid w:val="00692D9B"/>
    <w:rsid w:val="006B1846"/>
    <w:rsid w:val="006B5275"/>
    <w:rsid w:val="006B76CF"/>
    <w:rsid w:val="006D4A90"/>
    <w:rsid w:val="006F2424"/>
    <w:rsid w:val="00711DB5"/>
    <w:rsid w:val="007F4071"/>
    <w:rsid w:val="00861F3A"/>
    <w:rsid w:val="008C6BEF"/>
    <w:rsid w:val="00921C25"/>
    <w:rsid w:val="00927D10"/>
    <w:rsid w:val="009A137D"/>
    <w:rsid w:val="009C6270"/>
    <w:rsid w:val="00A756E5"/>
    <w:rsid w:val="00A92195"/>
    <w:rsid w:val="00AA6D81"/>
    <w:rsid w:val="00AB25D3"/>
    <w:rsid w:val="00AD344D"/>
    <w:rsid w:val="00AE0979"/>
    <w:rsid w:val="00B63DDF"/>
    <w:rsid w:val="00BE7C33"/>
    <w:rsid w:val="00C81D15"/>
    <w:rsid w:val="00C830E8"/>
    <w:rsid w:val="00CC3D82"/>
    <w:rsid w:val="00D32BBF"/>
    <w:rsid w:val="00D91C84"/>
    <w:rsid w:val="00D927B6"/>
    <w:rsid w:val="00DB0DFE"/>
    <w:rsid w:val="00DE11D6"/>
    <w:rsid w:val="00E05992"/>
    <w:rsid w:val="00E1608A"/>
    <w:rsid w:val="00E52CC1"/>
    <w:rsid w:val="00E82B84"/>
    <w:rsid w:val="00E9158D"/>
    <w:rsid w:val="00E921BD"/>
    <w:rsid w:val="00E938B6"/>
    <w:rsid w:val="00EB0538"/>
    <w:rsid w:val="00EF3739"/>
    <w:rsid w:val="00F97E69"/>
    <w:rsid w:val="00FD20D8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8D25F"/>
  <w15:chartTrackingRefBased/>
  <w15:docId w15:val="{8E5E03FB-0550-4926-94CB-A04F74C4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11D6"/>
    <w:pPr>
      <w:spacing w:after="0" w:line="240" w:lineRule="auto"/>
    </w:pPr>
    <w:rPr>
      <w:rFonts w:eastAsia="Times New Roman" w:cs="Times New Roman"/>
      <w:kern w:val="0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B63DDF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unhideWhenUsed/>
    <w:rsid w:val="00B63DDF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63DDF"/>
    <w:rPr>
      <w:rFonts w:eastAsia="Times New Roman" w:cs="Times New Roman"/>
      <w:bCs/>
      <w:kern w:val="0"/>
      <w:szCs w:val="2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F242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2424"/>
    <w:rPr>
      <w:rFonts w:eastAsia="Times New Roman" w:cs="Times New Roman"/>
      <w:kern w:val="0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F242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F2424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isineinformacija.lt/anyksciai/document/607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isineinformacija.lt/anyksciai/document/607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4663</Words>
  <Characters>2658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Kalbininkas</dc:creator>
  <cp:keywords/>
  <dc:description/>
  <cp:lastModifiedBy>Taryba</cp:lastModifiedBy>
  <cp:revision>2</cp:revision>
  <dcterms:created xsi:type="dcterms:W3CDTF">2023-09-20T13:22:00Z</dcterms:created>
  <dcterms:modified xsi:type="dcterms:W3CDTF">2023-09-20T13:22:00Z</dcterms:modified>
</cp:coreProperties>
</file>